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467"/>
        <w:gridCol w:w="2785"/>
        <w:gridCol w:w="1411"/>
        <w:gridCol w:w="1260"/>
      </w:tblGrid>
      <w:tr w:rsidR="00C845E4" w:rsidRPr="001135F2" w:rsidTr="00117164">
        <w:trPr>
          <w:trHeight w:val="52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>
            <w:pPr>
              <w:pStyle w:val="a3"/>
            </w:pPr>
            <w:r>
              <w:rPr>
                <w:noProof/>
                <w:lang w:eastAsia="bg-BG"/>
              </w:rPr>
              <w:drawing>
                <wp:inline distT="0" distB="0" distL="0" distR="0" wp14:anchorId="0A572BEF" wp14:editId="4D3D276C">
                  <wp:extent cx="838200" cy="822960"/>
                  <wp:effectExtent l="0" t="0" r="0" b="0"/>
                  <wp:docPr id="1" name="Картина 1" descr="LOGO-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pStyle w:val="a3"/>
              <w:jc w:val="center"/>
              <w:rPr>
                <w:b/>
                <w:bCs/>
              </w:rPr>
            </w:pPr>
            <w:r w:rsidRPr="001135F2">
              <w:rPr>
                <w:b/>
                <w:bCs/>
              </w:rPr>
              <w:t xml:space="preserve">ТРАКИЙСКИ УНИВЕРСИТЕТ </w:t>
            </w:r>
          </w:p>
          <w:p w:rsidR="00C845E4" w:rsidRDefault="00C845E4" w:rsidP="00E676D0">
            <w:pPr>
              <w:pStyle w:val="a3"/>
              <w:jc w:val="center"/>
            </w:pPr>
            <w:r w:rsidRPr="001135F2">
              <w:rPr>
                <w:b/>
                <w:bCs/>
              </w:rPr>
              <w:t>Стара Загора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Издание: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sz w:val="20"/>
              </w:rPr>
              <w:t>1</w:t>
            </w:r>
          </w:p>
        </w:tc>
      </w:tr>
      <w:tr w:rsidR="00C845E4" w:rsidRPr="001135F2" w:rsidTr="00117164">
        <w:trPr>
          <w:trHeight w:val="227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/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ind w:firstLine="33"/>
              <w:rPr>
                <w:color w:val="C0C0C0"/>
                <w:sz w:val="18"/>
                <w:szCs w:val="18"/>
              </w:rPr>
            </w:pPr>
            <w:r w:rsidRPr="001135F2">
              <w:rPr>
                <w:color w:val="C0C0C0"/>
                <w:sz w:val="18"/>
                <w:szCs w:val="18"/>
                <w:lang w:val="ru-RU"/>
              </w:rPr>
              <w:t xml:space="preserve">Вид </w:t>
            </w:r>
            <w:proofErr w:type="gramStart"/>
            <w:r w:rsidRPr="001135F2">
              <w:rPr>
                <w:color w:val="C0C0C0"/>
                <w:sz w:val="18"/>
                <w:szCs w:val="18"/>
                <w:lang w:val="ru-RU"/>
              </w:rPr>
              <w:t>на</w:t>
            </w:r>
            <w:proofErr w:type="gramEnd"/>
            <w:r w:rsidRPr="001135F2">
              <w:rPr>
                <w:color w:val="C0C0C0"/>
                <w:sz w:val="18"/>
                <w:szCs w:val="18"/>
                <w:lang w:val="ru-RU"/>
              </w:rPr>
              <w:t xml:space="preserve"> документа:</w:t>
            </w:r>
          </w:p>
          <w:p w:rsidR="00C845E4" w:rsidRPr="001135F2" w:rsidRDefault="00C845E4" w:rsidP="00E676D0">
            <w:pPr>
              <w:pStyle w:val="a3"/>
              <w:jc w:val="center"/>
              <w:rPr>
                <w:sz w:val="18"/>
                <w:szCs w:val="18"/>
              </w:rPr>
            </w:pPr>
            <w:r w:rsidRPr="001135F2">
              <w:rPr>
                <w:b/>
                <w:sz w:val="18"/>
                <w:szCs w:val="18"/>
                <w:lang w:val="ru-RU"/>
              </w:rPr>
              <w:t>Оперативен документ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ind w:firstLine="33"/>
              <w:rPr>
                <w:color w:val="C0C0C0"/>
                <w:sz w:val="18"/>
                <w:szCs w:val="18"/>
              </w:rPr>
            </w:pPr>
            <w:r w:rsidRPr="001135F2">
              <w:rPr>
                <w:color w:val="C0C0C0"/>
                <w:sz w:val="18"/>
                <w:szCs w:val="18"/>
              </w:rPr>
              <w:t>№ на документа:</w:t>
            </w:r>
          </w:p>
          <w:p w:rsidR="00C845E4" w:rsidRPr="001135F2" w:rsidRDefault="00C845E4" w:rsidP="00E676D0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1135F2">
              <w:rPr>
                <w:sz w:val="18"/>
                <w:szCs w:val="18"/>
              </w:rPr>
              <w:t>6.2.0_OD_1.</w:t>
            </w:r>
            <w:r w:rsidRPr="001135F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В сила от: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sz w:val="20"/>
              </w:rPr>
              <w:t>14.09.2011</w:t>
            </w:r>
          </w:p>
        </w:tc>
      </w:tr>
      <w:tr w:rsidR="00C845E4" w:rsidRPr="001135F2" w:rsidTr="00117164">
        <w:trPr>
          <w:trHeight w:val="226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/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Редактиран: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sz w:val="20"/>
              </w:rPr>
              <w:t>14.09.2011</w:t>
            </w:r>
          </w:p>
        </w:tc>
      </w:tr>
      <w:tr w:rsidR="00C845E4" w:rsidRPr="001135F2" w:rsidTr="00117164">
        <w:trPr>
          <w:trHeight w:val="140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/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jc w:val="center"/>
              <w:rPr>
                <w:b/>
                <w:sz w:val="18"/>
                <w:szCs w:val="18"/>
              </w:rPr>
            </w:pPr>
            <w:r w:rsidRPr="001135F2">
              <w:rPr>
                <w:bCs/>
                <w:i/>
                <w:iCs/>
              </w:rPr>
              <w:t>Справка към доклад за обявяване на конкурс за академична длъжност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Страница: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rStyle w:val="a5"/>
                <w:sz w:val="20"/>
              </w:rPr>
              <w:fldChar w:fldCharType="begin"/>
            </w:r>
            <w:r w:rsidRPr="001135F2">
              <w:rPr>
                <w:rStyle w:val="a5"/>
                <w:sz w:val="20"/>
              </w:rPr>
              <w:instrText xml:space="preserve"> PAGE </w:instrText>
            </w:r>
            <w:r w:rsidRPr="001135F2">
              <w:rPr>
                <w:rStyle w:val="a5"/>
                <w:sz w:val="20"/>
              </w:rPr>
              <w:fldChar w:fldCharType="separate"/>
            </w:r>
            <w:r>
              <w:rPr>
                <w:rStyle w:val="a5"/>
                <w:noProof/>
                <w:sz w:val="20"/>
              </w:rPr>
              <w:t>1</w:t>
            </w:r>
            <w:r w:rsidRPr="001135F2">
              <w:rPr>
                <w:rStyle w:val="a5"/>
                <w:sz w:val="20"/>
              </w:rPr>
              <w:fldChar w:fldCharType="end"/>
            </w:r>
            <w:r w:rsidRPr="001135F2">
              <w:rPr>
                <w:rStyle w:val="a5"/>
                <w:sz w:val="20"/>
              </w:rPr>
              <w:t xml:space="preserve"> от </w:t>
            </w:r>
            <w:r w:rsidRPr="001135F2">
              <w:rPr>
                <w:rStyle w:val="a5"/>
                <w:sz w:val="20"/>
              </w:rPr>
              <w:fldChar w:fldCharType="begin"/>
            </w:r>
            <w:r w:rsidRPr="001135F2">
              <w:rPr>
                <w:rStyle w:val="a5"/>
                <w:sz w:val="20"/>
              </w:rPr>
              <w:instrText xml:space="preserve"> NUMPAGES </w:instrText>
            </w:r>
            <w:r w:rsidRPr="001135F2">
              <w:rPr>
                <w:rStyle w:val="a5"/>
                <w:sz w:val="20"/>
              </w:rPr>
              <w:fldChar w:fldCharType="separate"/>
            </w:r>
            <w:r>
              <w:rPr>
                <w:rStyle w:val="a5"/>
                <w:noProof/>
                <w:sz w:val="20"/>
              </w:rPr>
              <w:t>2</w:t>
            </w:r>
            <w:r w:rsidRPr="001135F2">
              <w:rPr>
                <w:rStyle w:val="a5"/>
                <w:sz w:val="20"/>
              </w:rPr>
              <w:fldChar w:fldCharType="end"/>
            </w:r>
          </w:p>
        </w:tc>
      </w:tr>
    </w:tbl>
    <w:p w:rsidR="00C845E4" w:rsidRDefault="00C845E4" w:rsidP="00C845E4">
      <w:pPr>
        <w:spacing w:line="240" w:lineRule="auto"/>
        <w:rPr>
          <w:bCs/>
          <w:sz w:val="18"/>
        </w:rPr>
      </w:pPr>
    </w:p>
    <w:p w:rsidR="00C845E4" w:rsidRDefault="00C845E4" w:rsidP="00C845E4">
      <w:pPr>
        <w:spacing w:line="240" w:lineRule="auto"/>
        <w:jc w:val="center"/>
        <w:rPr>
          <w:b/>
          <w:szCs w:val="28"/>
          <w:lang w:val="en-US"/>
        </w:rPr>
      </w:pPr>
    </w:p>
    <w:p w:rsidR="00C845E4" w:rsidRPr="00EB7244" w:rsidRDefault="00C845E4" w:rsidP="00C845E4">
      <w:pPr>
        <w:spacing w:line="240" w:lineRule="auto"/>
        <w:jc w:val="center"/>
        <w:rPr>
          <w:b/>
          <w:szCs w:val="28"/>
          <w:lang w:val="en-US"/>
        </w:rPr>
      </w:pPr>
      <w:r w:rsidRPr="00EB7244">
        <w:rPr>
          <w:b/>
          <w:szCs w:val="28"/>
        </w:rPr>
        <w:t xml:space="preserve">СПРАВКА № </w:t>
      </w:r>
      <w:r w:rsidRPr="00EB7244">
        <w:rPr>
          <w:b/>
          <w:szCs w:val="28"/>
          <w:lang w:val="en-US"/>
        </w:rPr>
        <w:t>3</w:t>
      </w:r>
    </w:p>
    <w:p w:rsidR="00C845E4" w:rsidRDefault="00C845E4" w:rsidP="00C845E4">
      <w:pPr>
        <w:pStyle w:val="a6"/>
        <w:jc w:val="center"/>
        <w:rPr>
          <w:b/>
          <w:lang w:val="en-US"/>
        </w:rPr>
      </w:pPr>
      <w:r w:rsidRPr="007316DF">
        <w:rPr>
          <w:b/>
        </w:rPr>
        <w:t>придружаваща  докладите с предложения за обявяване на конкурс  за  преподавател</w:t>
      </w:r>
      <w:r>
        <w:rPr>
          <w:b/>
          <w:lang w:val="en-US"/>
        </w:rPr>
        <w:t xml:space="preserve"> </w:t>
      </w:r>
    </w:p>
    <w:p w:rsidR="00C845E4" w:rsidRPr="00447020" w:rsidRDefault="00C845E4" w:rsidP="00C845E4">
      <w:pPr>
        <w:pStyle w:val="a6"/>
        <w:jc w:val="center"/>
        <w:rPr>
          <w:b/>
          <w:strike/>
          <w:sz w:val="18"/>
        </w:rPr>
      </w:pPr>
      <w:bookmarkStart w:id="0" w:name="_GoBack"/>
      <w:bookmarkEnd w:id="0"/>
    </w:p>
    <w:p w:rsidR="00C845E4" w:rsidRDefault="00C845E4" w:rsidP="00C845E4">
      <w:pPr>
        <w:spacing w:line="240" w:lineRule="auto"/>
        <w:rPr>
          <w:sz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2687"/>
        <w:gridCol w:w="1566"/>
        <w:gridCol w:w="4109"/>
      </w:tblGrid>
      <w:tr w:rsidR="00C845E4" w:rsidTr="00E676D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Подготвя се от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845E4" w:rsidRPr="006A0D38" w:rsidRDefault="00C845E4" w:rsidP="00E676D0">
            <w:pPr>
              <w:spacing w:line="240" w:lineRule="auto"/>
              <w:jc w:val="center"/>
              <w:rPr>
                <w:bCs/>
                <w:szCs w:val="24"/>
              </w:rPr>
            </w:pPr>
            <w:r w:rsidRPr="006A0D38">
              <w:rPr>
                <w:b/>
                <w:szCs w:val="24"/>
              </w:rPr>
              <w:t>№</w:t>
            </w:r>
          </w:p>
        </w:tc>
        <w:tc>
          <w:tcPr>
            <w:tcW w:w="2687" w:type="dxa"/>
            <w:vAlign w:val="center"/>
          </w:tcPr>
          <w:p w:rsidR="00C845E4" w:rsidRPr="006A0D38" w:rsidRDefault="00C845E4" w:rsidP="00E676D0">
            <w:pPr>
              <w:spacing w:line="240" w:lineRule="auto"/>
              <w:jc w:val="center"/>
              <w:rPr>
                <w:bCs/>
                <w:szCs w:val="24"/>
                <w:lang w:val="en-US"/>
              </w:rPr>
            </w:pPr>
            <w:r w:rsidRPr="006A0D38">
              <w:rPr>
                <w:b/>
                <w:szCs w:val="24"/>
              </w:rPr>
              <w:t>Показател</w:t>
            </w:r>
          </w:p>
        </w:tc>
        <w:tc>
          <w:tcPr>
            <w:tcW w:w="1566" w:type="dxa"/>
            <w:vAlign w:val="center"/>
          </w:tcPr>
          <w:p w:rsidR="00C845E4" w:rsidRPr="006A0D38" w:rsidRDefault="00C845E4" w:rsidP="00E676D0">
            <w:pPr>
              <w:spacing w:line="240" w:lineRule="auto"/>
              <w:jc w:val="center"/>
              <w:rPr>
                <w:bCs/>
                <w:szCs w:val="24"/>
                <w:lang w:val="en-US"/>
              </w:rPr>
            </w:pPr>
            <w:r w:rsidRPr="006A0D38">
              <w:rPr>
                <w:b/>
                <w:szCs w:val="24"/>
              </w:rPr>
              <w:t>Мярка</w:t>
            </w:r>
          </w:p>
        </w:tc>
        <w:tc>
          <w:tcPr>
            <w:tcW w:w="4109" w:type="dxa"/>
            <w:vAlign w:val="center"/>
          </w:tcPr>
          <w:p w:rsidR="00C845E4" w:rsidRPr="006A0D38" w:rsidRDefault="00C845E4" w:rsidP="00E676D0">
            <w:pPr>
              <w:pStyle w:val="5"/>
              <w:spacing w:before="0" w:after="0" w:line="240" w:lineRule="auto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6A0D38">
              <w:rPr>
                <w:sz w:val="24"/>
                <w:szCs w:val="24"/>
              </w:rPr>
              <w:t>Информация</w:t>
            </w:r>
          </w:p>
        </w:tc>
      </w:tr>
      <w:tr w:rsidR="00C845E4" w:rsidTr="00E676D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катедрата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caps/>
                <w:sz w:val="18"/>
              </w:rPr>
              <w:t>Г</w:t>
            </w:r>
            <w:r>
              <w:rPr>
                <w:bCs/>
                <w:sz w:val="18"/>
              </w:rPr>
              <w:t>одишно натоварване на катедрата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Бр</w:t>
            </w:r>
            <w:proofErr w:type="spellEnd"/>
            <w:r>
              <w:rPr>
                <w:bCs/>
                <w:sz w:val="18"/>
              </w:rPr>
              <w:t>, часове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Средно натоварване на преподавател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Преподавателски състав на ОТД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caps/>
                <w:sz w:val="18"/>
              </w:rPr>
              <w:t>х</w:t>
            </w:r>
            <w:r>
              <w:rPr>
                <w:sz w:val="18"/>
              </w:rPr>
              <w:t>абилитирани преподаватели</w:t>
            </w:r>
            <w:r w:rsidRPr="00B86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на ОТД в катедрата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caps/>
                <w:sz w:val="18"/>
              </w:rPr>
              <w:t>н</w:t>
            </w:r>
            <w:r>
              <w:rPr>
                <w:sz w:val="18"/>
              </w:rPr>
              <w:t>ехабилитирани преподаватели на ОТД в катедрата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>Преподаватели с научна степен “</w:t>
            </w:r>
            <w:proofErr w:type="spellStart"/>
            <w:r>
              <w:rPr>
                <w:sz w:val="18"/>
              </w:rPr>
              <w:t>доктор’</w:t>
            </w:r>
            <w:proofErr w:type="spellEnd"/>
            <w:r>
              <w:rPr>
                <w:sz w:val="18"/>
              </w:rPr>
              <w:t xml:space="preserve"> и “доктор на науките” в катедрата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Хонорувани преподаватели в катедрата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>Преподаватели на втори трудов договор в катедрата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caps/>
                <w:sz w:val="18"/>
              </w:rPr>
              <w:t>с</w:t>
            </w:r>
            <w:r>
              <w:rPr>
                <w:sz w:val="18"/>
              </w:rPr>
              <w:t xml:space="preserve">редната възраст на преподавателите на ОТД в катедрата 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caps/>
                <w:sz w:val="18"/>
              </w:rPr>
              <w:t>г</w:t>
            </w:r>
            <w:r>
              <w:rPr>
                <w:bCs/>
                <w:sz w:val="18"/>
              </w:rPr>
              <w:t>одини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caps/>
                <w:sz w:val="18"/>
              </w:rPr>
              <w:t>п</w:t>
            </w:r>
            <w:r>
              <w:rPr>
                <w:sz w:val="18"/>
              </w:rPr>
              <w:t>ланирана  аудиторна заетост на лицето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Бр</w:t>
            </w:r>
            <w:proofErr w:type="spellEnd"/>
            <w:r>
              <w:rPr>
                <w:bCs/>
                <w:sz w:val="18"/>
              </w:rPr>
              <w:t>, часове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Наличие на докторанти, които могат да участват в конкурса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Наличие на евентуален кандидат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Данни за кандидата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caps/>
                <w:sz w:val="18"/>
              </w:rPr>
              <w:t>д</w:t>
            </w:r>
            <w:r>
              <w:rPr>
                <w:bCs/>
                <w:sz w:val="18"/>
              </w:rPr>
              <w:t>исциплини, по които лицето  ще води  учебен процес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Наименование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Tr="00E676D0">
        <w:trPr>
          <w:cantSplit/>
        </w:trPr>
        <w:tc>
          <w:tcPr>
            <w:tcW w:w="567" w:type="dxa"/>
            <w:vMerge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Хорариум на дисциплините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caps/>
                <w:sz w:val="18"/>
              </w:rPr>
              <w:t>Л+ЛУ</w:t>
            </w:r>
          </w:p>
        </w:tc>
        <w:tc>
          <w:tcPr>
            <w:tcW w:w="4109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C845E4" w:rsidRPr="0010188D" w:rsidTr="00E676D0">
        <w:trPr>
          <w:cantSplit/>
        </w:trPr>
        <w:tc>
          <w:tcPr>
            <w:tcW w:w="567" w:type="dxa"/>
            <w:textDirection w:val="btLr"/>
          </w:tcPr>
          <w:p w:rsidR="00C845E4" w:rsidRDefault="00C845E4" w:rsidP="00E676D0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2687" w:type="dxa"/>
          </w:tcPr>
          <w:p w:rsidR="00C845E4" w:rsidRDefault="00C845E4" w:rsidP="00E676D0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Друго по преценка на вносителя</w:t>
            </w:r>
          </w:p>
        </w:tc>
        <w:tc>
          <w:tcPr>
            <w:tcW w:w="1566" w:type="dxa"/>
            <w:vAlign w:val="center"/>
          </w:tcPr>
          <w:p w:rsidR="00C845E4" w:rsidRDefault="00C845E4" w:rsidP="00E676D0">
            <w:pPr>
              <w:spacing w:line="240" w:lineRule="auto"/>
              <w:rPr>
                <w:bCs/>
                <w:caps/>
                <w:sz w:val="18"/>
              </w:rPr>
            </w:pPr>
          </w:p>
        </w:tc>
        <w:tc>
          <w:tcPr>
            <w:tcW w:w="4109" w:type="dxa"/>
          </w:tcPr>
          <w:p w:rsidR="00C845E4" w:rsidRPr="0010188D" w:rsidRDefault="00C845E4" w:rsidP="00E676D0">
            <w:pPr>
              <w:spacing w:line="240" w:lineRule="auto"/>
              <w:rPr>
                <w:bCs/>
                <w:sz w:val="18"/>
              </w:rPr>
            </w:pPr>
          </w:p>
        </w:tc>
      </w:tr>
    </w:tbl>
    <w:p w:rsidR="00C845E4" w:rsidRDefault="00C845E4" w:rsidP="00C845E4">
      <w:pPr>
        <w:spacing w:line="240" w:lineRule="auto"/>
        <w:jc w:val="center"/>
        <w:rPr>
          <w:b/>
          <w:szCs w:val="28"/>
        </w:rPr>
      </w:pPr>
    </w:p>
    <w:p w:rsidR="00C845E4" w:rsidRDefault="00C845E4" w:rsidP="00C845E4">
      <w:pPr>
        <w:spacing w:line="240" w:lineRule="auto"/>
        <w:jc w:val="center"/>
        <w:rPr>
          <w:b/>
          <w:szCs w:val="28"/>
        </w:rPr>
      </w:pPr>
    </w:p>
    <w:p w:rsidR="00C845E4" w:rsidRDefault="00C845E4" w:rsidP="00C845E4">
      <w:pPr>
        <w:spacing w:line="240" w:lineRule="auto"/>
        <w:jc w:val="center"/>
        <w:rPr>
          <w:b/>
          <w:szCs w:val="28"/>
        </w:rPr>
      </w:pPr>
    </w:p>
    <w:p w:rsidR="00C845E4" w:rsidRDefault="00C845E4" w:rsidP="00C845E4">
      <w:pPr>
        <w:spacing w:line="240" w:lineRule="auto"/>
        <w:jc w:val="center"/>
        <w:rPr>
          <w:b/>
          <w:szCs w:val="28"/>
        </w:rPr>
      </w:pPr>
    </w:p>
    <w:p w:rsidR="00C845E4" w:rsidRDefault="00C845E4" w:rsidP="00C845E4">
      <w:pPr>
        <w:spacing w:line="240" w:lineRule="auto"/>
        <w:rPr>
          <w:bCs/>
          <w:sz w:val="18"/>
        </w:rPr>
      </w:pPr>
      <w:r>
        <w:rPr>
          <w:bCs/>
          <w:sz w:val="18"/>
        </w:rPr>
        <w:t>Дата:                                                                              Ръководител катедра:</w:t>
      </w:r>
    </w:p>
    <w:p w:rsidR="00C845E4" w:rsidRDefault="00C845E4" w:rsidP="00C845E4">
      <w:pPr>
        <w:spacing w:line="240" w:lineRule="auto"/>
        <w:rPr>
          <w:bCs/>
          <w:sz w:val="18"/>
        </w:rPr>
      </w:pPr>
    </w:p>
    <w:p w:rsidR="00887708" w:rsidRPr="00C845E4" w:rsidRDefault="00C845E4" w:rsidP="00C845E4">
      <w:pPr>
        <w:spacing w:line="240" w:lineRule="auto"/>
        <w:rPr>
          <w:b/>
          <w:sz w:val="18"/>
          <w:lang w:val="en-US"/>
        </w:rPr>
      </w:pPr>
      <w:r>
        <w:rPr>
          <w:bCs/>
          <w:sz w:val="18"/>
        </w:rPr>
        <w:t xml:space="preserve">                                                                                                                   Декан:</w:t>
      </w:r>
    </w:p>
    <w:sectPr w:rsidR="00887708" w:rsidRPr="00C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8"/>
    <w:rsid w:val="00117164"/>
    <w:rsid w:val="00631F08"/>
    <w:rsid w:val="00887708"/>
    <w:rsid w:val="00C845E4"/>
    <w:rsid w:val="00E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4"/>
    <w:pPr>
      <w:spacing w:after="0" w:line="300" w:lineRule="atLeast"/>
      <w:jc w:val="both"/>
    </w:pPr>
    <w:rPr>
      <w:rFonts w:ascii="Arial" w:eastAsia="Times New Roman" w:hAnsi="Arial" w:cs="Times New Roman"/>
      <w:sz w:val="24"/>
      <w:szCs w:val="20"/>
      <w:lang w:eastAsia="sr-Cyrl-CS"/>
    </w:rPr>
  </w:style>
  <w:style w:type="paragraph" w:styleId="5">
    <w:name w:val="heading 5"/>
    <w:basedOn w:val="a"/>
    <w:next w:val="a"/>
    <w:link w:val="50"/>
    <w:qFormat/>
    <w:rsid w:val="00C84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5E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845E4"/>
    <w:rPr>
      <w:rFonts w:ascii="Arial" w:eastAsia="Times New Roman" w:hAnsi="Arial" w:cs="Times New Roman"/>
      <w:sz w:val="24"/>
      <w:szCs w:val="20"/>
      <w:lang w:eastAsia="sr-Cyrl-CS"/>
    </w:rPr>
  </w:style>
  <w:style w:type="character" w:styleId="a5">
    <w:name w:val="page number"/>
    <w:basedOn w:val="a0"/>
    <w:rsid w:val="00C845E4"/>
  </w:style>
  <w:style w:type="character" w:customStyle="1" w:styleId="50">
    <w:name w:val="Заглавие 5 Знак"/>
    <w:basedOn w:val="a0"/>
    <w:link w:val="5"/>
    <w:rsid w:val="00C845E4"/>
    <w:rPr>
      <w:rFonts w:ascii="Arial" w:eastAsia="Times New Roman" w:hAnsi="Arial" w:cs="Times New Roman"/>
      <w:b/>
      <w:bCs/>
      <w:i/>
      <w:iCs/>
      <w:sz w:val="26"/>
      <w:szCs w:val="26"/>
      <w:lang w:eastAsia="sr-Cyrl-CS"/>
    </w:rPr>
  </w:style>
  <w:style w:type="paragraph" w:styleId="a6">
    <w:name w:val="Body Text"/>
    <w:basedOn w:val="a"/>
    <w:link w:val="a7"/>
    <w:rsid w:val="00C845E4"/>
    <w:rPr>
      <w:rFonts w:ascii="Tahoma" w:hAnsi="Tahoma"/>
      <w:sz w:val="28"/>
    </w:rPr>
  </w:style>
  <w:style w:type="character" w:customStyle="1" w:styleId="a7">
    <w:name w:val="Основен текст Знак"/>
    <w:basedOn w:val="a0"/>
    <w:link w:val="a6"/>
    <w:rsid w:val="00C845E4"/>
    <w:rPr>
      <w:rFonts w:ascii="Tahoma" w:eastAsia="Times New Roman" w:hAnsi="Tahoma" w:cs="Times New Roman"/>
      <w:sz w:val="28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4"/>
    <w:pPr>
      <w:spacing w:after="0" w:line="300" w:lineRule="atLeast"/>
      <w:jc w:val="both"/>
    </w:pPr>
    <w:rPr>
      <w:rFonts w:ascii="Arial" w:eastAsia="Times New Roman" w:hAnsi="Arial" w:cs="Times New Roman"/>
      <w:sz w:val="24"/>
      <w:szCs w:val="20"/>
      <w:lang w:eastAsia="sr-Cyrl-CS"/>
    </w:rPr>
  </w:style>
  <w:style w:type="paragraph" w:styleId="5">
    <w:name w:val="heading 5"/>
    <w:basedOn w:val="a"/>
    <w:next w:val="a"/>
    <w:link w:val="50"/>
    <w:qFormat/>
    <w:rsid w:val="00C84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5E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845E4"/>
    <w:rPr>
      <w:rFonts w:ascii="Arial" w:eastAsia="Times New Roman" w:hAnsi="Arial" w:cs="Times New Roman"/>
      <w:sz w:val="24"/>
      <w:szCs w:val="20"/>
      <w:lang w:eastAsia="sr-Cyrl-CS"/>
    </w:rPr>
  </w:style>
  <w:style w:type="character" w:styleId="a5">
    <w:name w:val="page number"/>
    <w:basedOn w:val="a0"/>
    <w:rsid w:val="00C845E4"/>
  </w:style>
  <w:style w:type="character" w:customStyle="1" w:styleId="50">
    <w:name w:val="Заглавие 5 Знак"/>
    <w:basedOn w:val="a0"/>
    <w:link w:val="5"/>
    <w:rsid w:val="00C845E4"/>
    <w:rPr>
      <w:rFonts w:ascii="Arial" w:eastAsia="Times New Roman" w:hAnsi="Arial" w:cs="Times New Roman"/>
      <w:b/>
      <w:bCs/>
      <w:i/>
      <w:iCs/>
      <w:sz w:val="26"/>
      <w:szCs w:val="26"/>
      <w:lang w:eastAsia="sr-Cyrl-CS"/>
    </w:rPr>
  </w:style>
  <w:style w:type="paragraph" w:styleId="a6">
    <w:name w:val="Body Text"/>
    <w:basedOn w:val="a"/>
    <w:link w:val="a7"/>
    <w:rsid w:val="00C845E4"/>
    <w:rPr>
      <w:rFonts w:ascii="Tahoma" w:hAnsi="Tahoma"/>
      <w:sz w:val="28"/>
    </w:rPr>
  </w:style>
  <w:style w:type="character" w:customStyle="1" w:styleId="a7">
    <w:name w:val="Основен текст Знак"/>
    <w:basedOn w:val="a0"/>
    <w:link w:val="a6"/>
    <w:rsid w:val="00C845E4"/>
    <w:rPr>
      <w:rFonts w:ascii="Tahoma" w:eastAsia="Times New Roman" w:hAnsi="Tahoma" w:cs="Times New Roman"/>
      <w:sz w:val="28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2020-12-03T12:19:00Z</dcterms:created>
  <dcterms:modified xsi:type="dcterms:W3CDTF">2020-12-03T12:24:00Z</dcterms:modified>
</cp:coreProperties>
</file>